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87" w:rsidRDefault="004D7F87" w:rsidP="004D7F87">
      <w:pPr>
        <w:pStyle w:val="Default"/>
        <w:rPr>
          <w:sz w:val="28"/>
          <w:szCs w:val="28"/>
        </w:rPr>
      </w:pPr>
      <w:r>
        <w:rPr>
          <w:b/>
          <w:bCs/>
          <w:sz w:val="28"/>
          <w:szCs w:val="28"/>
        </w:rPr>
        <w:t xml:space="preserve">History of Camp Sunshine </w:t>
      </w:r>
    </w:p>
    <w:p w:rsidR="004D7F87" w:rsidRDefault="004D7F87" w:rsidP="004D7F87">
      <w:pPr>
        <w:pStyle w:val="Default"/>
        <w:rPr>
          <w:sz w:val="23"/>
          <w:szCs w:val="23"/>
        </w:rPr>
      </w:pPr>
      <w:r>
        <w:rPr>
          <w:sz w:val="23"/>
          <w:szCs w:val="23"/>
        </w:rPr>
        <w:t xml:space="preserve">In 1982, Dorothy Jordan, a clinical nurse specialist, founded Camp Sunshine in collaboration with CURE Childhood Cancer and Leukemia to meet the recreational, educational, and support needs of children throughout Georgia who have or have had cancer and their families. Camp Sunshine began as a summer camp for children with cancer. The first session was held in the summer of 1983, at Camp High Harbor on Lake Burton. Thirty-two children attended. </w:t>
      </w:r>
    </w:p>
    <w:p w:rsidR="004D7F87" w:rsidRDefault="004D7F87" w:rsidP="004D7F87">
      <w:pPr>
        <w:pStyle w:val="Default"/>
        <w:rPr>
          <w:sz w:val="23"/>
          <w:szCs w:val="23"/>
        </w:rPr>
      </w:pPr>
      <w:r>
        <w:rPr>
          <w:sz w:val="23"/>
          <w:szCs w:val="23"/>
        </w:rPr>
        <w:t xml:space="preserve">Camp Sunshine was incorporated in Georgia as a separate non-profit organization in November, 1989. Since that time, Camp Sunshine has expanded services to include year around programming serving children with cancer and their families. In addition to summer camp, weekend family camps, teen retreats, sibling camps, young adult, pre-school, and regional recreational, support and educational programs provide over 100 opportunities to experience the hope, support and love of the Camp Sunshine community made up of our children, their families, our professional staff and over 400 volunteers. Staff from Children’s Healthcare of Atlanta volunteer their time, expertise and equipment to provide 24-hour health care for participants in Camp Sunshine activities and programs. </w:t>
      </w:r>
    </w:p>
    <w:p w:rsidR="004D7F87" w:rsidRDefault="004D7F87" w:rsidP="004D7F87">
      <w:pPr>
        <w:pStyle w:val="Default"/>
        <w:rPr>
          <w:sz w:val="28"/>
          <w:szCs w:val="28"/>
        </w:rPr>
      </w:pPr>
      <w:r>
        <w:rPr>
          <w:b/>
          <w:bCs/>
          <w:sz w:val="28"/>
          <w:szCs w:val="28"/>
        </w:rPr>
        <w:t xml:space="preserve">Vision of Camp Sunshine </w:t>
      </w:r>
    </w:p>
    <w:p w:rsidR="004D7F87" w:rsidRDefault="004D7F87" w:rsidP="004D7F87">
      <w:pPr>
        <w:pStyle w:val="Default"/>
        <w:rPr>
          <w:sz w:val="23"/>
          <w:szCs w:val="23"/>
        </w:rPr>
      </w:pPr>
      <w:r>
        <w:rPr>
          <w:sz w:val="23"/>
          <w:szCs w:val="23"/>
        </w:rPr>
        <w:t xml:space="preserve">The lives of children with cancer will be restored and strengthened by the embrace of our Camp Sunshine community. </w:t>
      </w:r>
    </w:p>
    <w:p w:rsidR="004D7F87" w:rsidRDefault="004D7F87" w:rsidP="004D7F87">
      <w:pPr>
        <w:pStyle w:val="Default"/>
        <w:rPr>
          <w:sz w:val="28"/>
          <w:szCs w:val="28"/>
        </w:rPr>
      </w:pPr>
      <w:r>
        <w:rPr>
          <w:b/>
          <w:bCs/>
          <w:sz w:val="28"/>
          <w:szCs w:val="28"/>
        </w:rPr>
        <w:t xml:space="preserve">Mission of Camp Sunshine </w:t>
      </w:r>
    </w:p>
    <w:p w:rsidR="004D7F87" w:rsidRDefault="004D7F87" w:rsidP="004D7F87">
      <w:pPr>
        <w:pStyle w:val="Default"/>
        <w:rPr>
          <w:sz w:val="23"/>
          <w:szCs w:val="23"/>
        </w:rPr>
      </w:pPr>
      <w:r>
        <w:rPr>
          <w:sz w:val="23"/>
          <w:szCs w:val="23"/>
        </w:rPr>
        <w:t xml:space="preserve">Camp Sunshine enriches the lives of Georgia’s children with cancer and their families through year-round recreational, educational and support programs. </w:t>
      </w:r>
    </w:p>
    <w:p w:rsidR="004D7F87" w:rsidRDefault="004D7F87" w:rsidP="004D7F87">
      <w:pPr>
        <w:pStyle w:val="Default"/>
        <w:rPr>
          <w:sz w:val="28"/>
          <w:szCs w:val="28"/>
        </w:rPr>
      </w:pPr>
      <w:r>
        <w:rPr>
          <w:b/>
          <w:bCs/>
          <w:sz w:val="28"/>
          <w:szCs w:val="28"/>
        </w:rPr>
        <w:t xml:space="preserve">Values of Camp Sunshine </w:t>
      </w:r>
    </w:p>
    <w:p w:rsidR="004D7F87" w:rsidRDefault="004D7F87" w:rsidP="004D7F87">
      <w:pPr>
        <w:pStyle w:val="Default"/>
        <w:spacing w:after="34"/>
        <w:rPr>
          <w:sz w:val="23"/>
          <w:szCs w:val="23"/>
        </w:rPr>
      </w:pPr>
      <w:r>
        <w:rPr>
          <w:sz w:val="23"/>
          <w:szCs w:val="23"/>
        </w:rPr>
        <w:t xml:space="preserve"> A community of support for children and families </w:t>
      </w:r>
    </w:p>
    <w:p w:rsidR="004D7F87" w:rsidRDefault="004D7F87" w:rsidP="004D7F87">
      <w:pPr>
        <w:pStyle w:val="Default"/>
        <w:spacing w:after="34"/>
        <w:rPr>
          <w:sz w:val="23"/>
          <w:szCs w:val="23"/>
        </w:rPr>
      </w:pPr>
      <w:r>
        <w:rPr>
          <w:sz w:val="23"/>
          <w:szCs w:val="23"/>
        </w:rPr>
        <w:t xml:space="preserve"> Trust and accountability </w:t>
      </w:r>
    </w:p>
    <w:p w:rsidR="004D7F87" w:rsidRDefault="004D7F87" w:rsidP="004D7F87">
      <w:pPr>
        <w:pStyle w:val="Default"/>
        <w:spacing w:after="34"/>
        <w:rPr>
          <w:sz w:val="23"/>
          <w:szCs w:val="23"/>
        </w:rPr>
      </w:pPr>
      <w:r>
        <w:rPr>
          <w:sz w:val="23"/>
          <w:szCs w:val="23"/>
        </w:rPr>
        <w:t xml:space="preserve"> Inclusivity and respect </w:t>
      </w:r>
    </w:p>
    <w:p w:rsidR="004D7F87" w:rsidRDefault="004D7F87" w:rsidP="004D7F87">
      <w:pPr>
        <w:pStyle w:val="Default"/>
        <w:spacing w:after="34"/>
        <w:rPr>
          <w:sz w:val="23"/>
          <w:szCs w:val="23"/>
        </w:rPr>
      </w:pPr>
      <w:r>
        <w:rPr>
          <w:sz w:val="23"/>
          <w:szCs w:val="23"/>
        </w:rPr>
        <w:t xml:space="preserve"> A nurturing, compassionate and safe environment </w:t>
      </w:r>
    </w:p>
    <w:p w:rsidR="004D7F87" w:rsidRDefault="004D7F87" w:rsidP="004D7F87">
      <w:pPr>
        <w:pStyle w:val="Default"/>
        <w:rPr>
          <w:sz w:val="23"/>
          <w:szCs w:val="23"/>
        </w:rPr>
      </w:pPr>
      <w:r>
        <w:rPr>
          <w:sz w:val="23"/>
          <w:szCs w:val="23"/>
        </w:rPr>
        <w:t xml:space="preserve"> Fun </w:t>
      </w:r>
    </w:p>
    <w:p w:rsidR="004D7F87" w:rsidRDefault="004D7F87" w:rsidP="004D7F87">
      <w:pPr>
        <w:pStyle w:val="Default"/>
        <w:rPr>
          <w:sz w:val="23"/>
          <w:szCs w:val="23"/>
        </w:rPr>
      </w:pPr>
    </w:p>
    <w:p w:rsidR="004D7F87" w:rsidRDefault="004D7F87" w:rsidP="004D7F87">
      <w:pPr>
        <w:pStyle w:val="Default"/>
        <w:rPr>
          <w:sz w:val="28"/>
          <w:szCs w:val="28"/>
        </w:rPr>
      </w:pPr>
      <w:r>
        <w:rPr>
          <w:b/>
          <w:bCs/>
          <w:sz w:val="28"/>
          <w:szCs w:val="28"/>
        </w:rPr>
        <w:t xml:space="preserve">Guiding Principles </w:t>
      </w:r>
    </w:p>
    <w:p w:rsidR="004D7F87" w:rsidRDefault="004D7F87" w:rsidP="004D7F87">
      <w:pPr>
        <w:pStyle w:val="Default"/>
        <w:rPr>
          <w:sz w:val="23"/>
          <w:szCs w:val="23"/>
        </w:rPr>
      </w:pPr>
      <w:r>
        <w:rPr>
          <w:sz w:val="23"/>
          <w:szCs w:val="23"/>
        </w:rPr>
        <w:t xml:space="preserve"> Providing opportunities for normal development for all children, teens and young adults </w:t>
      </w:r>
    </w:p>
    <w:p w:rsidR="004D7F87" w:rsidRDefault="004D7F87" w:rsidP="004D7F87">
      <w:pPr>
        <w:pStyle w:val="Default"/>
        <w:rPr>
          <w:sz w:val="23"/>
          <w:szCs w:val="23"/>
        </w:rPr>
      </w:pPr>
    </w:p>
    <w:p w:rsidR="004D7F87" w:rsidRDefault="004D7F87" w:rsidP="004D7F87">
      <w:pPr>
        <w:pStyle w:val="Default"/>
        <w:rPr>
          <w:sz w:val="23"/>
          <w:szCs w:val="23"/>
        </w:rPr>
      </w:pPr>
      <w:r>
        <w:rPr>
          <w:sz w:val="23"/>
          <w:szCs w:val="23"/>
        </w:rPr>
        <w:t xml:space="preserve">throughout their cancer journey. </w:t>
      </w:r>
    </w:p>
    <w:p w:rsidR="004D7F87" w:rsidRDefault="004D7F87" w:rsidP="004D7F87">
      <w:pPr>
        <w:pStyle w:val="Default"/>
        <w:rPr>
          <w:sz w:val="23"/>
          <w:szCs w:val="23"/>
        </w:rPr>
      </w:pPr>
      <w:r>
        <w:rPr>
          <w:sz w:val="23"/>
          <w:szCs w:val="23"/>
        </w:rPr>
        <w:t xml:space="preserve"> Promoting opportunities for individual growth, self-confidence and normal life experiences </w:t>
      </w:r>
    </w:p>
    <w:p w:rsidR="004D7F87" w:rsidRDefault="004D7F87" w:rsidP="004D7F87">
      <w:pPr>
        <w:pStyle w:val="Default"/>
        <w:rPr>
          <w:sz w:val="23"/>
          <w:szCs w:val="23"/>
        </w:rPr>
      </w:pPr>
    </w:p>
    <w:p w:rsidR="004D7F87" w:rsidRDefault="004D7F87" w:rsidP="004D7F87">
      <w:pPr>
        <w:pStyle w:val="Default"/>
        <w:rPr>
          <w:sz w:val="23"/>
          <w:szCs w:val="23"/>
        </w:rPr>
      </w:pPr>
      <w:r>
        <w:rPr>
          <w:sz w:val="23"/>
          <w:szCs w:val="23"/>
        </w:rPr>
        <w:t xml:space="preserve">for children, teens, and young adults with cancer and their families. </w:t>
      </w:r>
    </w:p>
    <w:p w:rsidR="004D7F87" w:rsidRDefault="004D7F87" w:rsidP="004D7F87">
      <w:pPr>
        <w:pStyle w:val="Default"/>
        <w:rPr>
          <w:sz w:val="23"/>
          <w:szCs w:val="23"/>
        </w:rPr>
      </w:pPr>
      <w:r>
        <w:rPr>
          <w:sz w:val="23"/>
          <w:szCs w:val="23"/>
        </w:rPr>
        <w:t xml:space="preserve"> Bringing together individuals with similar experiences to share and draw strength from one </w:t>
      </w:r>
    </w:p>
    <w:p w:rsidR="004D7F87" w:rsidRDefault="004D7F87" w:rsidP="004D7F87">
      <w:pPr>
        <w:pStyle w:val="Default"/>
        <w:rPr>
          <w:sz w:val="23"/>
          <w:szCs w:val="23"/>
        </w:rPr>
      </w:pPr>
    </w:p>
    <w:p w:rsidR="00BA6754" w:rsidRDefault="004D7F87" w:rsidP="004D7F87">
      <w:r>
        <w:rPr>
          <w:sz w:val="23"/>
          <w:szCs w:val="23"/>
        </w:rPr>
        <w:t>another.</w:t>
      </w:r>
      <w:bookmarkStart w:id="0" w:name="_GoBack"/>
      <w:bookmarkEnd w:id="0"/>
    </w:p>
    <w:sectPr w:rsidR="00BA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87"/>
    <w:rsid w:val="004D7F87"/>
    <w:rsid w:val="00BA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7023-E14C-4FB6-855E-5208E98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2018-10-04T16:19:00Z</dcterms:created>
  <dcterms:modified xsi:type="dcterms:W3CDTF">2018-10-04T16:20:00Z</dcterms:modified>
</cp:coreProperties>
</file>